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E856" w14:textId="61F98967" w:rsidR="008A21FB" w:rsidRDefault="008A21FB" w:rsidP="008A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Задание. Рейтинг 1</w:t>
      </w:r>
    </w:p>
    <w:p w14:paraId="1CE8A3EC" w14:textId="77777777" w:rsidR="008A21FB" w:rsidRDefault="008A21FB" w:rsidP="008A21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14:paraId="175C8691" w14:textId="54952CFE" w:rsidR="008A21FB" w:rsidRDefault="008A21FB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1FB">
        <w:rPr>
          <w:rFonts w:ascii="Times New Roman" w:eastAsia="Times New Roman" w:hAnsi="Times New Roman" w:cs="Times New Roman"/>
          <w:sz w:val="24"/>
          <w:szCs w:val="24"/>
        </w:rPr>
        <w:t>Написать доклад на представленную тему: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«Эволюция форматов геологических данных: от бумажных планшетов и САПР до интегрированных 3D ГИС»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Основная мысль доклада</w:t>
      </w:r>
      <w:r w:rsidRPr="008A21FB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8A21FB">
        <w:rPr>
          <w:rFonts w:ascii="Times New Roman" w:eastAsia="Times New Roman" w:hAnsi="Times New Roman" w:cs="Times New Roman"/>
          <w:sz w:val="24"/>
          <w:szCs w:val="24"/>
        </w:rPr>
        <w:t xml:space="preserve"> Сравнение возможностей традиционных чертежных систем и современных геоинформационных платформ.</w:t>
      </w:r>
    </w:p>
    <w:p w14:paraId="79EBF88B" w14:textId="77777777" w:rsidR="00202F61" w:rsidRDefault="00202F6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46C885" w14:textId="06249CE7" w:rsidR="00202F61" w:rsidRPr="00202F61" w:rsidRDefault="00202F61" w:rsidP="00202F61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A2DAE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lang w:val="ru-RU"/>
        </w:rPr>
        <w:t>Ниже представлен титульный лист и примерное содержание.</w:t>
      </w:r>
    </w:p>
    <w:p w14:paraId="3087800B" w14:textId="77777777" w:rsidR="00202F61" w:rsidRDefault="00202F61" w:rsidP="00202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5947E4C9" w14:textId="77777777" w:rsidR="00202F61" w:rsidRDefault="00202F61" w:rsidP="00202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1D9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дублирующихся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докладах у нескольких студентов и ненадлежащем оформлении работы – баллы будут снижаться. </w:t>
      </w:r>
    </w:p>
    <w:p w14:paraId="3620D51A" w14:textId="77777777" w:rsidR="00202F61" w:rsidRPr="008A21FB" w:rsidRDefault="00202F61" w:rsidP="00202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1D9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>!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 xml:space="preserve"> </w:t>
      </w:r>
      <w:r w:rsidRPr="004E1D91">
        <w:rPr>
          <w:rFonts w:ascii="Times New Roman" w:eastAsia="Times New Roman" w:hAnsi="Times New Roman" w:cs="Times New Roman"/>
          <w:sz w:val="24"/>
          <w:szCs w:val="24"/>
          <w:lang w:val="ru-RU"/>
        </w:rPr>
        <w:t>По вопросам писать в дот</w:t>
      </w:r>
    </w:p>
    <w:p w14:paraId="5602BE2E" w14:textId="77777777" w:rsidR="00202F61" w:rsidRDefault="00202F6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B05AB9" w14:textId="77777777" w:rsidR="00202F61" w:rsidRDefault="00202F6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B9201F1" w14:textId="45A3EC63" w:rsidR="00161931" w:rsidRPr="004E1D91" w:rsidRDefault="00161931" w:rsidP="00161931">
      <w:pPr>
        <w:tabs>
          <w:tab w:val="left" w:pos="2520"/>
        </w:tabs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lastRenderedPageBreak/>
        <w:t>Министерство образования и науки Республики Казахстан</w:t>
      </w:r>
    </w:p>
    <w:p w14:paraId="1B614256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D3A912A" w14:textId="77777777" w:rsidR="00161931" w:rsidRPr="004E1D91" w:rsidRDefault="00161931" w:rsidP="00161931">
      <w:pPr>
        <w:pStyle w:val="a7"/>
        <w:jc w:val="center"/>
        <w:rPr>
          <w:caps/>
          <w:sz w:val="24"/>
          <w:szCs w:val="24"/>
        </w:rPr>
      </w:pPr>
      <w:r w:rsidRPr="004E1D91">
        <w:rPr>
          <w:caps/>
          <w:sz w:val="24"/>
          <w:szCs w:val="24"/>
        </w:rPr>
        <w:t>Восточно-казахстанский государственный технический</w:t>
      </w:r>
    </w:p>
    <w:p w14:paraId="4ADFF3BD" w14:textId="77777777" w:rsidR="00161931" w:rsidRPr="004E1D91" w:rsidRDefault="00161931" w:rsidP="00161931">
      <w:pPr>
        <w:pStyle w:val="a7"/>
        <w:jc w:val="center"/>
        <w:rPr>
          <w:sz w:val="24"/>
          <w:szCs w:val="24"/>
        </w:rPr>
      </w:pPr>
      <w:r w:rsidRPr="004E1D91">
        <w:rPr>
          <w:caps/>
          <w:sz w:val="24"/>
          <w:szCs w:val="24"/>
        </w:rPr>
        <w:t>университет им. Д. Серикбаева</w:t>
      </w:r>
    </w:p>
    <w:p w14:paraId="0C9680B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3B06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23892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Школа Наук о Земле</w:t>
      </w:r>
    </w:p>
    <w:p w14:paraId="1650A0C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E352B24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образовательная программа </w:t>
      </w:r>
      <w:r w:rsidRPr="004E1D91">
        <w:rPr>
          <w:rFonts w:ascii="Times New Roman" w:hAnsi="Times New Roman" w:cs="Times New Roman"/>
          <w:sz w:val="24"/>
          <w:szCs w:val="24"/>
        </w:rPr>
        <w:t>6B07204</w:t>
      </w:r>
      <w:r w:rsidRPr="004E1D91">
        <w:rPr>
          <w:rFonts w:ascii="Times New Roman" w:hAnsi="Times New Roman" w:cs="Times New Roman"/>
          <w:bCs/>
          <w:sz w:val="24"/>
          <w:szCs w:val="24"/>
        </w:rPr>
        <w:t xml:space="preserve"> «Геология и разведка </w:t>
      </w:r>
    </w:p>
    <w:p w14:paraId="48C4E20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месторождений полезных ископаемых» </w:t>
      </w:r>
    </w:p>
    <w:p w14:paraId="44206AEE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2AB3096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B6458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54DD9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85B6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>ДОКЛАД</w:t>
      </w:r>
    </w:p>
    <w:p w14:paraId="3BE7ECB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 xml:space="preserve">на тему </w:t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______________________________</w:t>
      </w:r>
    </w:p>
    <w:p w14:paraId="4B700D74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по дисциплине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«__________________»</w:t>
      </w:r>
    </w:p>
    <w:p w14:paraId="24C0FC1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A942692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98809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88DFC4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EFD38AB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Составил студент(-ка)</w:t>
      </w:r>
    </w:p>
    <w:p w14:paraId="3373E97D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группы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</w:t>
      </w:r>
    </w:p>
    <w:p w14:paraId="00D1336F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ФИО ______________</w:t>
      </w:r>
    </w:p>
    <w:p w14:paraId="74AEE6B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74D4E512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</w:p>
    <w:p w14:paraId="2664E7F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Нормоконтролер:</w:t>
      </w:r>
    </w:p>
    <w:p w14:paraId="0822BA88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Должность, уч.степень/звание</w:t>
      </w:r>
    </w:p>
    <w:p w14:paraId="375AACCD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ФИО преподавателя</w:t>
      </w:r>
    </w:p>
    <w:p w14:paraId="2CA4138F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_____________________</w:t>
      </w:r>
    </w:p>
    <w:p w14:paraId="2D8F1BAF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6625CE08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DF15B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0111D7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164086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5F8DF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95297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823197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B53350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7E6C84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5BF60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B7AED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7A0A8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  <w:sectPr w:rsidR="00161931" w:rsidRPr="004E1D91" w:rsidSect="00CA225B">
          <w:footerReference w:type="even" r:id="rId7"/>
          <w:footerReference w:type="default" r:id="rId8"/>
          <w:pgSz w:w="11907" w:h="16840" w:code="9"/>
          <w:pgMar w:top="1134" w:right="567" w:bottom="1418" w:left="1701" w:header="0" w:footer="0" w:gutter="0"/>
          <w:pgNumType w:start="1" w:chapStyle="2"/>
          <w:cols w:space="720"/>
          <w:titlePg/>
          <w:docGrid w:linePitch="435"/>
        </w:sectPr>
      </w:pPr>
      <w:r w:rsidRPr="004E1D91">
        <w:rPr>
          <w:rFonts w:ascii="Times New Roman" w:hAnsi="Times New Roman" w:cs="Times New Roman"/>
          <w:bCs/>
          <w:sz w:val="24"/>
          <w:szCs w:val="24"/>
        </w:rPr>
        <w:t>Усть-Каменогорск, 2026</w:t>
      </w:r>
    </w:p>
    <w:p w14:paraId="3F2AF63E" w14:textId="77777777" w:rsidR="00161931" w:rsidRPr="004E1D91" w:rsidRDefault="00161931" w:rsidP="00161931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pacing w:val="-8"/>
          <w:sz w:val="24"/>
          <w:szCs w:val="24"/>
        </w:rPr>
        <w:lastRenderedPageBreak/>
        <w:t>Структура доклада</w:t>
      </w:r>
    </w:p>
    <w:p w14:paraId="6E357E9D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-Введение</w:t>
      </w:r>
    </w:p>
    <w:p w14:paraId="154741ED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-Основные главы (например: 1. Особенности формата бумажных носителей, 2,3 и тд.)</w:t>
      </w:r>
    </w:p>
    <w:p w14:paraId="69B8E25C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-Заключение</w:t>
      </w:r>
    </w:p>
    <w:p w14:paraId="74D0C546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-Список источников (обязательно указать запросы при использование ИИ)</w:t>
      </w:r>
    </w:p>
    <w:p w14:paraId="082D172D" w14:textId="77777777" w:rsidR="00161931" w:rsidRPr="00161931" w:rsidRDefault="00161931" w:rsidP="00161931">
      <w:pPr>
        <w:spacing w:after="0"/>
        <w:rPr>
          <w:rFonts w:ascii="Times New Roman" w:hAnsi="Times New Roman" w:cs="Times New Roman"/>
          <w:spacing w:val="-8"/>
          <w:sz w:val="24"/>
          <w:szCs w:val="24"/>
        </w:rPr>
      </w:pPr>
    </w:p>
    <w:p w14:paraId="44DEDFDB" w14:textId="77777777" w:rsidR="00161931" w:rsidRPr="00161931" w:rsidRDefault="00161931" w:rsidP="00161931">
      <w:pPr>
        <w:spacing w:after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b/>
          <w:bCs/>
          <w:spacing w:val="-8"/>
          <w:sz w:val="24"/>
          <w:szCs w:val="24"/>
        </w:rPr>
        <w:t>Формат:</w:t>
      </w:r>
    </w:p>
    <w:p w14:paraId="353EAB7A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выравнивание по ширине страницы</w:t>
      </w:r>
    </w:p>
    <w:p w14:paraId="404535C5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абзац – 1,25 (без использования пробелов)</w:t>
      </w:r>
    </w:p>
    <w:p w14:paraId="3A2CA739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межстрочный интервал допускается 1-1,15</w:t>
      </w:r>
    </w:p>
    <w:p w14:paraId="5E181BAF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каждый раздел начинается с новой страницы</w:t>
      </w:r>
    </w:p>
    <w:p w14:paraId="5DEAEA94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между заголовком и основным текстом одинарный отступ</w:t>
      </w:r>
    </w:p>
    <w:p w14:paraId="45967BA3" w14:textId="719142CE" w:rsidR="00161931" w:rsidRDefault="0016193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161931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2815D" w14:textId="77777777" w:rsidR="00AA1443" w:rsidRDefault="00AA1443">
      <w:pPr>
        <w:spacing w:after="0" w:line="240" w:lineRule="auto"/>
      </w:pPr>
      <w:r>
        <w:separator/>
      </w:r>
    </w:p>
  </w:endnote>
  <w:endnote w:type="continuationSeparator" w:id="0">
    <w:p w14:paraId="1B489A43" w14:textId="77777777" w:rsidR="00AA1443" w:rsidRDefault="00AA1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9DC6" w14:textId="77777777" w:rsidR="00161931" w:rsidRDefault="00161931" w:rsidP="00A94D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2EB8089" w14:textId="77777777" w:rsidR="00161931" w:rsidRDefault="0016193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244133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EE77F53" w14:textId="77777777" w:rsidR="00161931" w:rsidRPr="0046574A" w:rsidRDefault="00161931">
        <w:pPr>
          <w:pStyle w:val="a4"/>
          <w:jc w:val="center"/>
          <w:rPr>
            <w:sz w:val="24"/>
            <w:szCs w:val="24"/>
          </w:rPr>
        </w:pPr>
        <w:r w:rsidRPr="0046574A">
          <w:rPr>
            <w:sz w:val="24"/>
            <w:szCs w:val="24"/>
          </w:rPr>
          <w:fldChar w:fldCharType="begin"/>
        </w:r>
        <w:r w:rsidRPr="0046574A">
          <w:rPr>
            <w:sz w:val="24"/>
            <w:szCs w:val="24"/>
          </w:rPr>
          <w:instrText>PAGE   \* MERGEFORMAT</w:instrText>
        </w:r>
        <w:r w:rsidRPr="0046574A">
          <w:rPr>
            <w:sz w:val="24"/>
            <w:szCs w:val="24"/>
          </w:rPr>
          <w:fldChar w:fldCharType="separate"/>
        </w:r>
        <w:r w:rsidRPr="0046574A">
          <w:rPr>
            <w:sz w:val="24"/>
            <w:szCs w:val="24"/>
          </w:rPr>
          <w:t>2</w:t>
        </w:r>
        <w:r w:rsidRPr="0046574A">
          <w:rPr>
            <w:sz w:val="24"/>
            <w:szCs w:val="24"/>
          </w:rPr>
          <w:fldChar w:fldCharType="end"/>
        </w:r>
      </w:p>
    </w:sdtContent>
  </w:sdt>
  <w:p w14:paraId="320C6700" w14:textId="77777777" w:rsidR="00161931" w:rsidRPr="0046574A" w:rsidRDefault="00161931">
    <w:pPr>
      <w:pStyle w:val="a4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3FF6" w14:textId="77777777" w:rsidR="004E1D91" w:rsidRDefault="004E1D91" w:rsidP="00A94D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CD897F" w14:textId="77777777" w:rsidR="004E1D91" w:rsidRDefault="004E1D91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623821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75083DE" w14:textId="77777777" w:rsidR="004E1D91" w:rsidRPr="0046574A" w:rsidRDefault="004E1D91">
        <w:pPr>
          <w:pStyle w:val="a4"/>
          <w:jc w:val="center"/>
          <w:rPr>
            <w:sz w:val="24"/>
            <w:szCs w:val="24"/>
          </w:rPr>
        </w:pPr>
        <w:r w:rsidRPr="0046574A">
          <w:rPr>
            <w:sz w:val="24"/>
            <w:szCs w:val="24"/>
          </w:rPr>
          <w:fldChar w:fldCharType="begin"/>
        </w:r>
        <w:r w:rsidRPr="0046574A">
          <w:rPr>
            <w:sz w:val="24"/>
            <w:szCs w:val="24"/>
          </w:rPr>
          <w:instrText>PAGE   \* MERGEFORMAT</w:instrText>
        </w:r>
        <w:r w:rsidRPr="0046574A">
          <w:rPr>
            <w:sz w:val="24"/>
            <w:szCs w:val="24"/>
          </w:rPr>
          <w:fldChar w:fldCharType="separate"/>
        </w:r>
        <w:r w:rsidRPr="0046574A">
          <w:rPr>
            <w:sz w:val="24"/>
            <w:szCs w:val="24"/>
          </w:rPr>
          <w:t>2</w:t>
        </w:r>
        <w:r w:rsidRPr="0046574A">
          <w:rPr>
            <w:sz w:val="24"/>
            <w:szCs w:val="24"/>
          </w:rPr>
          <w:fldChar w:fldCharType="end"/>
        </w:r>
      </w:p>
    </w:sdtContent>
  </w:sdt>
  <w:p w14:paraId="66DFC991" w14:textId="77777777" w:rsidR="004E1D91" w:rsidRPr="0046574A" w:rsidRDefault="004E1D91">
    <w:pPr>
      <w:pStyle w:val="a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DEE31" w14:textId="77777777" w:rsidR="00AA1443" w:rsidRDefault="00AA1443">
      <w:pPr>
        <w:spacing w:after="0" w:line="240" w:lineRule="auto"/>
      </w:pPr>
      <w:r>
        <w:separator/>
      </w:r>
    </w:p>
  </w:footnote>
  <w:footnote w:type="continuationSeparator" w:id="0">
    <w:p w14:paraId="737ECDCE" w14:textId="77777777" w:rsidR="00AA1443" w:rsidRDefault="00AA1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2492"/>
    <w:multiLevelType w:val="multilevel"/>
    <w:tmpl w:val="5676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AF1EB3"/>
    <w:multiLevelType w:val="multilevel"/>
    <w:tmpl w:val="D8F2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FB"/>
    <w:rsid w:val="00161931"/>
    <w:rsid w:val="00202F61"/>
    <w:rsid w:val="004E1D91"/>
    <w:rsid w:val="008A21FB"/>
    <w:rsid w:val="009F37F4"/>
    <w:rsid w:val="00AA1443"/>
    <w:rsid w:val="00F6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60E7"/>
  <w15:chartTrackingRefBased/>
  <w15:docId w15:val="{D5E89BAE-614F-4107-910D-E09409B6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A21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21F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A2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rsid w:val="004E1D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E1D91"/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styleId="a6">
    <w:name w:val="page number"/>
    <w:basedOn w:val="a0"/>
    <w:rsid w:val="004E1D91"/>
  </w:style>
  <w:style w:type="paragraph" w:styleId="a7">
    <w:name w:val="Body Text"/>
    <w:aliases w:val="Основной текст Знак Знак Знак Знак Знак Знак"/>
    <w:basedOn w:val="a"/>
    <w:link w:val="a8"/>
    <w:rsid w:val="004E1D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aliases w:val="Основной текст Знак Знак Знак Знак Знак Знак Знак"/>
    <w:basedOn w:val="a0"/>
    <w:link w:val="a7"/>
    <w:rsid w:val="004E1D91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3</cp:revision>
  <dcterms:created xsi:type="dcterms:W3CDTF">2026-09-29T02:33:00Z</dcterms:created>
  <dcterms:modified xsi:type="dcterms:W3CDTF">2026-09-29T02:34:00Z</dcterms:modified>
</cp:coreProperties>
</file>